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7" w:rsidRPr="000C3622" w:rsidRDefault="00D12F77" w:rsidP="00D12F77">
      <w:pPr>
        <w:spacing w:before="100" w:beforeAutospacing="1" w:after="28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0C362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ประวัติเมืองกัณฑ์ (บ้านบักดอง)</w:t>
      </w:r>
    </w:p>
    <w:p w:rsidR="00D12F77" w:rsidRPr="00B22C27" w:rsidRDefault="00D12F77" w:rsidP="00D12F77">
      <w:pPr>
        <w:spacing w:before="100" w:beforeAutospacing="1" w:after="280"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          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บ้านบักดองเป็นหมู่บ้านหนึ่งตั้งอยู่ในบริเวณบ้านบักดอง อำเภอขุนหาญ จังหวัดศรีสะเกษ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="00D12444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เนื่องจากบริเวณที่ตั้งของหมู่บ้าน มีต้นไม้ชนิดหนึ่ง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ซึ่งภาษาพื้นเมืองเรียกว่า ต้นบักดอง ภาคอีสานบางถิ่นเรียกว่า ต้นไข่เน่า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ขึ้นอยู่เป็นจำนวนมาก จึงตั้งชื่อว่า หมู่บ้านบักดอง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          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หลักฐานที่ปราก</w:t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>ฏ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ในการเลือกตั้งเมือง คือ เสาหลักเมือง ซึ่งทำด้วยไม้มันปลา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ที่ปลายเสาสลักเป็นรูปดอกบัวยาวประมาณ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1.50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เซนติเมตร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ปัจจุบันตั้งอยู่ที่บ้านบักดอง หมู่ที่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3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และหลักฐานที่ปราก</w:t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>ฏ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อีกอย่างหนึ่งคือ หลักหิน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ซึ่งเป็นหลักกั้นอาณาเขตในการปกครอง ขุดได้ในบ้านหลักหิน มีความยาวประมาณ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1.50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เซนติเมตร กว้าง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50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เซนติเมตร ปัจจุบันเก็บไว้ที่วัดบ้านหลักหิน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ลักษณะเป็นแท่งหินสี่เหลี่ยม ฐานบนแกะสลักเป็นรูปดอกบั</w:t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>ว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cs/>
        </w:rPr>
        <w:t>ประวัติการสร้างเมือง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               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บริเวณพื้นที่ที่เป็น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>“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เมืองกัณฑ์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”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เป็นที่ตั้งของบ้านลาวเดิม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หรือบ้านหลักหิน ตำบลบักดอง อำเภอขุนหาญ จังหวัดศรีสะเกษ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เป็นที่เข้าใจกันว่า ชนชาติกวย หรือ ส่วย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เป็นบรรพชนเจ้าของพื้นที่มาดังเดิม และเป็นอยู่สืบสานมรดกทางวัฒนธรรม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ผู้สร้างเมืองกัณฑ์ คือ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>“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พระกัณฑ์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”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เชื้อสายพระยาขุขันธ์ ภักดีศรีนครลำดวน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พ.ศ.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>2395</w:t>
      </w:r>
    </w:p>
    <w:p w:rsidR="00D12F77" w:rsidRPr="00B22C27" w:rsidRDefault="00D12F77" w:rsidP="00D12F77">
      <w:pPr>
        <w:spacing w:before="100" w:beforeAutospacing="1" w:after="280"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3965E8"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cs/>
        </w:rPr>
        <w:t>ประวัติการสร้างเมืองสมัยรัตนโกสินทร์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                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พ.ศ.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2410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พระยาขุขันธ์ภักดีศรีนครลำดวน (วัง)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กราบทูลพระกรุณาพระบาทสมเด็จพระจอมเกล้าเจ้าอยู่หัว</w:t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 </w:t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>รั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ชกาลที่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4 </w:t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ขอตั้งตำบลห้วยลำแสนไพอาบาล </w:t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เป็นเมืองกันทรลักษ์ </w:t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ให้พระแก้วมนตรี (พิมพ์)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เป็น พระกันทรลักษ์ พระราชทานถาดหมาก คนโทเงิน สำรับประคำสัปทนปัสตู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เสื้อเข็มขาบริ้วดอกอย่างละหนึ่ง เป็นเครื่องยศเหมือนกันทั้งสองเมือง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ให้ทั้งสองเมืองขึ้นต่อขุขันธ์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เมืองใหม่ทั้งสองเมืองนี้ไม่ได้ขึ้นอยู่ในเขตศรีสะเก ษปัจจุบัน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แต่อยู่ถัดลงไปทางภูเขาพนมดงรัก จึงมีปัญหาการตั้งเมืองภายหลัง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               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พ.ศ.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2411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ผู้สำเร็จราชการฝรั่งเศสที่เมืองไซ่ง่อน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แจ้งต่อรัฐบาลสยามว่าตามที่พระยาขุขันธ์ภักดีศรีนครล ำดวน (วัง)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มีหนังสือแจ้งไปยังเมืองกำปงสวายประเทศกัมพูชาในบำรุ ง (เมืองขึ้น)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ฝรั่งเศส ซึ่งโปรดเกล้า ฯ ให้ตั้งเมืองขึ้นนั้น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ครั้นความทราบใต้ฝ่าละอองธุลีพระบาท ทรงพระราชดำริสงสัยว่าเมื่อ พ.ศ.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2410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พระยาขุขันธ์ภักดีศรีนครลำดวน (วัง) ขอตั้งตำบลห้วย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lastRenderedPageBreak/>
        <w:t>ลำแสนไพอาบาล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เป็นเมืองกันทรลักษ์ และบ้านกันตวด ตำบลห้วยอุทุมพร เป็นเมืองอุทุมพรพิสัย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นั้นไม่ได้ความชัดเจนว่า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เขตแขวงเมืองทั้งสองจะขนาบคาบเกี่ยวกับเขตแดนกัมพูชา ประการใด จึงโปรดเกล้า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ฯ ให้หลวงเดชอัศดร ขุนอินทร์อนันท์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เป</w:t>
      </w:r>
      <w:r w:rsidR="003965E8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็นข้าหลวงออกไปพร้อมด้วยพระยาทรง</w:t>
      </w:r>
      <w:r w:rsidR="003965E8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>พ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ลเป็นกรรมการไต่สวนและตรวจทำแผนที่ส่งกรุงเทพ ฯ แล้วให้ย้ายเมืองกันทรลักษ์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มาตั้งที่บ้านลาวเดิม ( หมู่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2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ปัจจุบัน ) บ้านบักดอง (ม.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3)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แล้วจึงย้ายไปตั้งที่บ้านน้ำอ้อมเป็นอำเภอน้ำอ้อม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ภายหลังย้ายเมืองอุทุมพรพิสัย มาตั้งที่บ้านผือ (ปรือ) ตำบลเมือง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อำเภอกันทรลักษ์ปัจจุบันนี้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           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ในศกเดียวกัน ทรงโปรดเกล้า ฯ ตั้งให้พระบริรักษ์ (อ้น) กองนอก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เป็นพระแก้วมนตรียกกระบัตรเมืองขุขันธ์ ครั้นขึ้น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15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ค่ำ เดือน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11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ปีมะโรง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พ.ศ.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2411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พระบาทสมเด็จพระจอมเกล้าเจ้าอยู่หัวเสด็จสวรรคต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พระบาทสมเด็จพระปรมินทร์มหาจุฬาลงกรณ์ พระจุลจอมเกล้าเจ้าอยู่หัว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ได้เสวยราชสมบัติเป็นรัชกาลที่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5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แห่งราชวงศ์จักรี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</w:t>
      </w:r>
      <w:r w:rsidRPr="000C3622"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cs/>
        </w:rPr>
        <w:t>การตั้งเมืองกันทรลักษ์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 </w:t>
      </w:r>
    </w:p>
    <w:p w:rsidR="00D12F77" w:rsidRDefault="00D12F77" w:rsidP="00D12F77">
      <w:pPr>
        <w:spacing w:before="100" w:beforeAutospacing="1" w:after="280"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                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เมื่อมาตั้งอยู่บริเวณบ้านหลักหิน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ได้สร้างศาลหลักเมือง</w:t>
      </w:r>
      <w:r w:rsidR="003965E8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ที่บ้านบักดองและสร้างวัดพร้อมก</w:t>
      </w:r>
      <w:r w:rsidR="003965E8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>ั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เมื่อสร้างเสร็จชาวเมืองเรียกชื่อเมืองตามนามผู้ตั้ง ว่า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“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เมืองกัณฑ์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”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เมืองกัณฑ์ นับตั้งแต่สร้างเสร็จ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45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ปี ก็สิ้นสุดลง มีเจ้าเมืองผู้ปกครอง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2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คน คือ พระกัณฑ์ผู้เป็นบิดา และพระกัณฑ์ผู้เป็นบุตร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เมื่อถึงแก่อนิจกรรมฐานะของเมืองก็ยกฐานะเป็นอำเภอ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และถอนนามเมืองไปตั้งเป็นอำเภอกันทรลักษ์</w:t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 ปัจจุบัน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br/>
      </w:r>
      <w:r w:rsidRPr="00B22C27">
        <w:rPr>
          <w:rFonts w:asciiTheme="majorBidi" w:eastAsia="Times New Roman" w:hAnsiTheme="majorBidi" w:cstheme="majorBidi" w:hint="cs"/>
          <w:color w:val="333333"/>
          <w:sz w:val="36"/>
          <w:szCs w:val="36"/>
          <w:cs/>
        </w:rPr>
        <w:t xml:space="preserve">               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ส่วนประชาชนชาวเมืองก็ตั้งชื่อบ้านใหม่ว่า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>“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บ้านบักดอง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”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เหตุที่ตั้งชื่อว่า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บ้านบักดอง เพราะเดิมบริเวณที่พระกัณฑ์ตั้งเมืองเป็นป่าเนินราบและมีต้นไม้ชนิดหนึ่ง ซึ่งมีดอกชุกชุมอยู่บริเวณนั้นมาก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ในภาษาพื้นเมืองในแถบนั้นเรียกว่า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>“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ต้นบักดอง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”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ซึ่งภาคอีสานบางถิ่น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 xml:space="preserve">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 xml:space="preserve">เรียกว่า 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>“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  <w:cs/>
        </w:rPr>
        <w:t>ต้นไข่เน่า</w:t>
      </w:r>
      <w:r w:rsidRPr="00B22C27">
        <w:rPr>
          <w:rFonts w:asciiTheme="majorBidi" w:eastAsia="Times New Roman" w:hAnsiTheme="majorBidi" w:cstheme="majorBidi"/>
          <w:color w:val="333333"/>
          <w:sz w:val="36"/>
          <w:szCs w:val="36"/>
        </w:rPr>
        <w:t>”</w:t>
      </w:r>
    </w:p>
    <w:p w:rsidR="00B22C27" w:rsidRPr="00D12F77" w:rsidRDefault="00B22C27" w:rsidP="00B22C2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ที่มา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:  </w:t>
      </w:r>
      <w:r w:rsidRPr="00D12F77">
        <w:rPr>
          <w:rFonts w:asciiTheme="majorBidi" w:eastAsia="Times New Roman" w:hAnsiTheme="majorBidi" w:cstheme="majorBidi"/>
          <w:sz w:val="32"/>
          <w:szCs w:val="32"/>
        </w:rPr>
        <w:t>http://www.wattiabsilaram.net/thread-4-1-1.html</w:t>
      </w:r>
    </w:p>
    <w:p w:rsidR="00B22C27" w:rsidRDefault="00B22C27" w:rsidP="00D12F77">
      <w:pPr>
        <w:spacing w:before="100" w:beforeAutospacing="1" w:after="280"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:rsidR="00D12444" w:rsidRPr="00B22C27" w:rsidRDefault="00D12444" w:rsidP="00D12444">
      <w:pPr>
        <w:spacing w:before="100" w:beforeAutospacing="1" w:after="280" w:line="240" w:lineRule="auto"/>
        <w:jc w:val="center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:rsidR="00B22C27" w:rsidRPr="000C3622" w:rsidRDefault="00B22C27" w:rsidP="00D12444">
      <w:pPr>
        <w:pStyle w:val="a4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C3622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ประวัติวัดบักดอง</w:t>
      </w:r>
    </w:p>
    <w:p w:rsidR="00B22C27" w:rsidRDefault="00B22C27" w:rsidP="00472478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ตามหลักฐานดังกล่าวข้างต้น  </w:t>
      </w:r>
      <w:r w:rsidR="00240F73">
        <w:rPr>
          <w:rFonts w:asciiTheme="majorBidi" w:hAnsiTheme="majorBidi" w:cstheme="majorBidi" w:hint="cs"/>
          <w:sz w:val="36"/>
          <w:szCs w:val="36"/>
          <w:cs/>
        </w:rPr>
        <w:t>สันนิษฐานได้ว่า</w:t>
      </w:r>
      <w:r>
        <w:rPr>
          <w:rFonts w:asciiTheme="majorBidi" w:hAnsiTheme="majorBidi" w:cstheme="majorBidi" w:hint="cs"/>
          <w:sz w:val="36"/>
          <w:szCs w:val="36"/>
          <w:cs/>
        </w:rPr>
        <w:t>วัดบักดองได้ก่อตั้งขึ</w:t>
      </w:r>
      <w:r w:rsidR="003965E8">
        <w:rPr>
          <w:rFonts w:asciiTheme="majorBidi" w:hAnsiTheme="majorBidi" w:cstheme="majorBidi" w:hint="cs"/>
          <w:sz w:val="36"/>
          <w:szCs w:val="36"/>
          <w:cs/>
        </w:rPr>
        <w:t>้นเมื่อประมาณ ปีพุทธศักราช 2411</w:t>
      </w:r>
      <w:r>
        <w:rPr>
          <w:rFonts w:asciiTheme="majorBidi" w:hAnsiTheme="majorBidi" w:cstheme="majorBidi" w:hint="cs"/>
          <w:sz w:val="36"/>
          <w:szCs w:val="36"/>
          <w:cs/>
        </w:rPr>
        <w:t>และได้รับพระราชทานวิสุงคามสีมาครั้งแรก  เมื่อ พ.ศ. 2482</w:t>
      </w:r>
      <w:r w:rsidR="007579F1">
        <w:rPr>
          <w:rFonts w:asciiTheme="majorBidi" w:hAnsiTheme="majorBidi" w:cstheme="majorBidi" w:hint="cs"/>
          <w:sz w:val="36"/>
          <w:szCs w:val="36"/>
          <w:cs/>
        </w:rPr>
        <w:t xml:space="preserve">  หลังจ</w:t>
      </w:r>
      <w:r w:rsidR="00D12444">
        <w:rPr>
          <w:rFonts w:asciiTheme="majorBidi" w:hAnsiTheme="majorBidi" w:cstheme="majorBidi" w:hint="cs"/>
          <w:sz w:val="36"/>
          <w:szCs w:val="36"/>
          <w:cs/>
        </w:rPr>
        <w:t>า</w:t>
      </w:r>
      <w:r w:rsidR="007579F1">
        <w:rPr>
          <w:rFonts w:asciiTheme="majorBidi" w:hAnsiTheme="majorBidi" w:cstheme="majorBidi" w:hint="cs"/>
          <w:sz w:val="36"/>
          <w:szCs w:val="36"/>
          <w:cs/>
        </w:rPr>
        <w:t>กนั้น เมื่อพระครูวีรปัญญาภรณ์ ได้มาดำรงตำแหน่งเจ้าอาวาสและเจ้าคณะตำบลบักดอง  เห็น</w:t>
      </w:r>
      <w:r w:rsidR="00D12444">
        <w:rPr>
          <w:rFonts w:asciiTheme="majorBidi" w:hAnsiTheme="majorBidi" w:cstheme="majorBidi" w:hint="cs"/>
          <w:sz w:val="36"/>
          <w:szCs w:val="36"/>
          <w:cs/>
        </w:rPr>
        <w:t>ว่าอุโบสถมีความ</w:t>
      </w:r>
      <w:r w:rsidR="007579F1">
        <w:rPr>
          <w:rFonts w:asciiTheme="majorBidi" w:hAnsiTheme="majorBidi" w:cstheme="majorBidi" w:hint="cs"/>
          <w:sz w:val="36"/>
          <w:szCs w:val="36"/>
          <w:cs/>
        </w:rPr>
        <w:t>ชำรุดทรุดโทรมมากแล้ว ใช้ประกอบสังฆกรรมไม่ได้</w:t>
      </w:r>
      <w:r w:rsidR="00D1244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7579F1">
        <w:rPr>
          <w:rFonts w:asciiTheme="majorBidi" w:hAnsiTheme="majorBidi" w:cstheme="majorBidi" w:hint="cs"/>
          <w:sz w:val="36"/>
          <w:szCs w:val="36"/>
          <w:cs/>
        </w:rPr>
        <w:t>เกรงจะเกิดอันตราย  ได้รื้ออุโบสถหลังเก่าและ</w:t>
      </w:r>
      <w:r w:rsidR="00D12444">
        <w:rPr>
          <w:rFonts w:asciiTheme="majorBidi" w:hAnsiTheme="majorBidi" w:cstheme="majorBidi" w:hint="cs"/>
          <w:sz w:val="36"/>
          <w:szCs w:val="36"/>
          <w:cs/>
        </w:rPr>
        <w:t>ได้มีการ</w:t>
      </w:r>
      <w:r w:rsidR="007579F1">
        <w:rPr>
          <w:rFonts w:asciiTheme="majorBidi" w:hAnsiTheme="majorBidi" w:cstheme="majorBidi" w:hint="cs"/>
          <w:sz w:val="36"/>
          <w:szCs w:val="36"/>
          <w:cs/>
        </w:rPr>
        <w:t xml:space="preserve">สวดถอนเขตวิสุงคามสีมา   สร้างอุโบสถหลังใหม่ และได้ขอพระราชทานเขตวิสุงคามสีมาใหม่  และได้รับเขตวิสุงคามสีมาอีกครั้ง เมื่อวันที่  10 ธันวาคม พ.ศ.2551 </w:t>
      </w:r>
    </w:p>
    <w:p w:rsidR="00417A39" w:rsidRDefault="00417A39" w:rsidP="00472478">
      <w:pPr>
        <w:pStyle w:val="a4"/>
        <w:rPr>
          <w:rFonts w:asciiTheme="majorBidi" w:hAnsiTheme="majorBidi" w:cstheme="majorBidi"/>
          <w:sz w:val="36"/>
          <w:szCs w:val="36"/>
        </w:rPr>
      </w:pPr>
    </w:p>
    <w:p w:rsidR="00417A39" w:rsidRPr="00C00973" w:rsidRDefault="00417A39" w:rsidP="00472478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C00973">
        <w:rPr>
          <w:rFonts w:asciiTheme="majorBidi" w:hAnsiTheme="majorBidi" w:cstheme="majorBidi" w:hint="cs"/>
          <w:b/>
          <w:bCs/>
          <w:sz w:val="36"/>
          <w:szCs w:val="36"/>
          <w:cs/>
        </w:rPr>
        <w:t>พื้นที่วัด</w:t>
      </w:r>
    </w:p>
    <w:p w:rsidR="00417A39" w:rsidRDefault="00417A39" w:rsidP="00472478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ปัจจุบัน วัดบักดองตั้งอยู่ที่บ้านบักดอง หมู่ที่ 3</w:t>
      </w:r>
      <w:r w:rsidR="00C0097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ตำบลบักดอง </w:t>
      </w:r>
      <w:r w:rsidR="00C0097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อำเภอขุนหาญ </w:t>
      </w:r>
      <w:r w:rsidR="00C0097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B1A93">
        <w:rPr>
          <w:rFonts w:asciiTheme="majorBidi" w:hAnsiTheme="majorBidi" w:cstheme="majorBidi" w:hint="cs"/>
          <w:sz w:val="36"/>
          <w:szCs w:val="36"/>
          <w:cs/>
        </w:rPr>
        <w:t xml:space="preserve"> จังหวัดศรีสะเกษ  มีพื้นที่ 1</w:t>
      </w:r>
      <w:r>
        <w:rPr>
          <w:rFonts w:asciiTheme="majorBidi" w:hAnsiTheme="majorBidi" w:cstheme="majorBidi" w:hint="cs"/>
          <w:sz w:val="36"/>
          <w:szCs w:val="36"/>
          <w:cs/>
        </w:rPr>
        <w:t>3</w:t>
      </w:r>
      <w:r w:rsidR="00FB371F">
        <w:rPr>
          <w:rFonts w:asciiTheme="majorBidi" w:hAnsiTheme="majorBidi" w:cstheme="majorBidi" w:hint="cs"/>
          <w:sz w:val="36"/>
          <w:szCs w:val="36"/>
          <w:cs/>
        </w:rPr>
        <w:t xml:space="preserve"> ไร่ </w:t>
      </w:r>
      <w:r w:rsidR="00FB371F">
        <w:rPr>
          <w:rFonts w:asciiTheme="majorBidi" w:hAnsiTheme="majorBidi" w:cstheme="majorBidi"/>
          <w:sz w:val="36"/>
          <w:szCs w:val="36"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งาน 43 ตารางวา </w:t>
      </w:r>
      <w:r w:rsidR="00C00973">
        <w:rPr>
          <w:rFonts w:asciiTheme="majorBidi" w:hAnsiTheme="majorBidi" w:cstheme="majorBidi" w:hint="cs"/>
          <w:sz w:val="36"/>
          <w:szCs w:val="36"/>
          <w:cs/>
        </w:rPr>
        <w:t xml:space="preserve"> มีพื้นที่ติดกับพื้นที่ต่าง ๆ ดังนี้</w:t>
      </w:r>
    </w:p>
    <w:p w:rsidR="00C00973" w:rsidRDefault="00C00973" w:rsidP="00472478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ทิศ</w:t>
      </w:r>
      <w:r w:rsidR="00240F73">
        <w:rPr>
          <w:rFonts w:asciiTheme="majorBidi" w:hAnsiTheme="majorBidi" w:cstheme="majorBidi" w:hint="cs"/>
          <w:sz w:val="36"/>
          <w:szCs w:val="36"/>
          <w:cs/>
        </w:rPr>
        <w:t>ตะ</w:t>
      </w:r>
      <w:r w:rsidR="000B1A93">
        <w:rPr>
          <w:rFonts w:asciiTheme="majorBidi" w:hAnsiTheme="majorBidi" w:cstheme="majorBidi" w:hint="cs"/>
          <w:sz w:val="36"/>
          <w:szCs w:val="36"/>
          <w:cs/>
        </w:rPr>
        <w:t>วันออกมีพื้นติดกับถนนหลวง</w:t>
      </w:r>
    </w:p>
    <w:p w:rsidR="00C00973" w:rsidRDefault="00C00973" w:rsidP="00472478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ทิศใต้ มีพื้นที</w:t>
      </w:r>
      <w:r w:rsidR="00240F73">
        <w:rPr>
          <w:rFonts w:asciiTheme="majorBidi" w:hAnsiTheme="majorBidi" w:cstheme="majorBidi" w:hint="cs"/>
          <w:sz w:val="36"/>
          <w:szCs w:val="36"/>
          <w:cs/>
        </w:rPr>
        <w:t>่ติดกับถนนสาธารณะ</w:t>
      </w:r>
    </w:p>
    <w:p w:rsidR="00C00973" w:rsidRDefault="00C00973" w:rsidP="00472478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ทิศตะวันตกมีพื้นที่ติดกับที่ชาวบ้านบักดองหมู่ที่ 3</w:t>
      </w:r>
    </w:p>
    <w:p w:rsidR="00C00973" w:rsidRDefault="00C00973" w:rsidP="00472478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ทิศเหนือมีพื้นที่ติดกับที่ชาวบ้านบักดองหมู่ที่ 3</w:t>
      </w:r>
    </w:p>
    <w:p w:rsidR="001E578A" w:rsidRPr="001E578A" w:rsidRDefault="001E578A" w:rsidP="00472478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1E578A">
        <w:rPr>
          <w:rFonts w:asciiTheme="majorBidi" w:hAnsiTheme="majorBidi" w:cstheme="majorBidi" w:hint="cs"/>
          <w:b/>
          <w:bCs/>
          <w:sz w:val="36"/>
          <w:szCs w:val="36"/>
          <w:cs/>
        </w:rPr>
        <w:t>ศาสนสถานในวัด</w:t>
      </w:r>
    </w:p>
    <w:p w:rsidR="001E578A" w:rsidRDefault="001E578A" w:rsidP="001E578A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อุโบสถ</w:t>
      </w:r>
    </w:p>
    <w:p w:rsidR="001E578A" w:rsidRDefault="001E578A" w:rsidP="001E578A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ศาลาการเปรียญ</w:t>
      </w:r>
    </w:p>
    <w:p w:rsidR="001E578A" w:rsidRDefault="001E578A" w:rsidP="001E578A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ศาลาหอฉัน</w:t>
      </w:r>
    </w:p>
    <w:p w:rsidR="001E578A" w:rsidRDefault="009365B9" w:rsidP="001E578A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กุฏิสงฆ์ </w:t>
      </w:r>
    </w:p>
    <w:p w:rsidR="001E578A" w:rsidRDefault="001E578A" w:rsidP="001E578A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ฌาปนสถานและศาลาพักศพอย่างละ 1 หลัง</w:t>
      </w:r>
    </w:p>
    <w:p w:rsidR="001E578A" w:rsidRDefault="001E578A" w:rsidP="001E578A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ซู้มประตู  2  ด้าน (ทิศตะวันออกและทิศเหนือ)</w:t>
      </w:r>
    </w:p>
    <w:p w:rsidR="009365B9" w:rsidRDefault="009365B9" w:rsidP="001E578A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ศูนย์พัฒนาเด็กเล็กก่อนเกณฑ์</w:t>
      </w:r>
    </w:p>
    <w:p w:rsidR="000B42AD" w:rsidRDefault="000B42AD" w:rsidP="00C73F2C">
      <w:pPr>
        <w:pStyle w:val="a4"/>
        <w:ind w:left="1080"/>
        <w:rPr>
          <w:rFonts w:asciiTheme="majorBidi" w:hAnsiTheme="majorBidi" w:cstheme="majorBidi"/>
          <w:sz w:val="36"/>
          <w:szCs w:val="36"/>
          <w:cs/>
        </w:rPr>
      </w:pPr>
      <w:bookmarkStart w:id="0" w:name="_GoBack"/>
      <w:bookmarkEnd w:id="0"/>
    </w:p>
    <w:p w:rsidR="00D12444" w:rsidRPr="000B42AD" w:rsidRDefault="000B42AD" w:rsidP="00472478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0B42AD">
        <w:rPr>
          <w:rFonts w:asciiTheme="majorBidi" w:hAnsiTheme="majorBidi" w:cstheme="majorBidi" w:hint="cs"/>
          <w:b/>
          <w:bCs/>
          <w:sz w:val="36"/>
          <w:szCs w:val="36"/>
          <w:cs/>
        </w:rPr>
        <w:t>สิ่งศัก</w:t>
      </w:r>
      <w:r w:rsidR="009365B9">
        <w:rPr>
          <w:rFonts w:asciiTheme="majorBidi" w:hAnsiTheme="majorBidi" w:cstheme="majorBidi" w:hint="cs"/>
          <w:b/>
          <w:bCs/>
          <w:sz w:val="36"/>
          <w:szCs w:val="36"/>
          <w:cs/>
        </w:rPr>
        <w:t>ดิ์</w:t>
      </w:r>
      <w:r w:rsidRPr="000B42AD">
        <w:rPr>
          <w:rFonts w:asciiTheme="majorBidi" w:hAnsiTheme="majorBidi" w:cstheme="majorBidi" w:hint="cs"/>
          <w:b/>
          <w:bCs/>
          <w:sz w:val="36"/>
          <w:szCs w:val="36"/>
          <w:cs/>
        </w:rPr>
        <w:t>สิทธิ์ในวัด</w:t>
      </w:r>
    </w:p>
    <w:p w:rsidR="000B42AD" w:rsidRDefault="000B42AD" w:rsidP="00472478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หลวงพ่อเงิน ซึ่งเป็นพระรูปเก่าแก่ คาดว่ามีอายุ 100 ปี  (ดูรายละเอียดในประวัติหลวงพ่อเงิน</w:t>
      </w:r>
    </w:p>
    <w:p w:rsidR="009365B9" w:rsidRDefault="009365B9" w:rsidP="00472478">
      <w:pPr>
        <w:pStyle w:val="a4"/>
        <w:rPr>
          <w:rFonts w:asciiTheme="majorBidi" w:hAnsiTheme="majorBidi" w:cstheme="majorBidi"/>
          <w:sz w:val="36"/>
          <w:szCs w:val="36"/>
        </w:rPr>
      </w:pPr>
    </w:p>
    <w:p w:rsidR="007579F1" w:rsidRPr="00C00973" w:rsidRDefault="00D12444" w:rsidP="007D6CFC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C00973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ทำเนียบ</w:t>
      </w:r>
      <w:r w:rsidR="007579F1" w:rsidRPr="00C00973">
        <w:rPr>
          <w:rFonts w:asciiTheme="majorBidi" w:hAnsiTheme="majorBidi" w:cstheme="majorBidi" w:hint="cs"/>
          <w:b/>
          <w:bCs/>
          <w:sz w:val="36"/>
          <w:szCs w:val="36"/>
          <w:cs/>
        </w:rPr>
        <w:t>เจ้าอาวาสวัดบักดอง</w:t>
      </w:r>
    </w:p>
    <w:p w:rsidR="007579F1" w:rsidRDefault="007579F1" w:rsidP="00D12444">
      <w:pPr>
        <w:pStyle w:val="a4"/>
        <w:ind w:firstLine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ตั้</w:t>
      </w:r>
      <w:r w:rsidR="003965E8">
        <w:rPr>
          <w:rFonts w:asciiTheme="majorBidi" w:hAnsiTheme="majorBidi" w:cstheme="majorBidi" w:hint="cs"/>
          <w:sz w:val="36"/>
          <w:szCs w:val="36"/>
          <w:cs/>
        </w:rPr>
        <w:t>งแต่ก่อตั้งวัดมาตั้งแต่ พ.ศ.2411  ไม่ปรากฏปีที่ดำรงตำแหน่งเจ้าอาวาส แต่</w:t>
      </w:r>
      <w:r w:rsidR="00B90B64">
        <w:rPr>
          <w:rFonts w:asciiTheme="majorBidi" w:hAnsiTheme="majorBidi" w:cstheme="majorBidi" w:hint="cs"/>
          <w:sz w:val="36"/>
          <w:szCs w:val="36"/>
          <w:cs/>
        </w:rPr>
        <w:t>ปรากฏชื่อพระสงฆ์ทั้งที่เป็นเจ้าอาวาสและ</w:t>
      </w:r>
      <w:r w:rsidR="007D6CFC">
        <w:rPr>
          <w:rFonts w:asciiTheme="majorBidi" w:hAnsiTheme="majorBidi" w:cstheme="majorBidi" w:hint="cs"/>
          <w:sz w:val="36"/>
          <w:szCs w:val="36"/>
          <w:cs/>
        </w:rPr>
        <w:t>ที่มาจำพรรษา</w:t>
      </w:r>
      <w:r>
        <w:rPr>
          <w:rFonts w:asciiTheme="majorBidi" w:hAnsiTheme="majorBidi" w:cstheme="majorBidi" w:hint="cs"/>
          <w:sz w:val="36"/>
          <w:szCs w:val="36"/>
          <w:cs/>
        </w:rPr>
        <w:t>ตามลำดับดังนี้</w:t>
      </w:r>
    </w:p>
    <w:p w:rsidR="003965E8" w:rsidRDefault="003965E8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หลวงพ่อนาค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>-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B90B64">
        <w:rPr>
          <w:rFonts w:asciiTheme="majorBidi" w:hAnsiTheme="majorBidi" w:cstheme="majorBidi" w:hint="cs"/>
          <w:sz w:val="36"/>
          <w:szCs w:val="36"/>
          <w:cs/>
        </w:rPr>
        <w:t xml:space="preserve">ไม่ปรากฏปี </w:t>
      </w:r>
    </w:p>
    <w:p w:rsidR="000B1A93" w:rsidRPr="000B1A93" w:rsidRDefault="000B1A93" w:rsidP="000B1A93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หลวงพ่อวัน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>-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ไม่ปรากฏปี </w:t>
      </w:r>
    </w:p>
    <w:p w:rsidR="003965E8" w:rsidRDefault="003965E8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หลวงพ่ออุด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>-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B90B64">
        <w:rPr>
          <w:rFonts w:asciiTheme="majorBidi" w:hAnsiTheme="majorBidi" w:cstheme="majorBidi" w:hint="cs"/>
          <w:sz w:val="36"/>
          <w:szCs w:val="36"/>
          <w:cs/>
        </w:rPr>
        <w:t>ไม่ปรากฏปี</w:t>
      </w:r>
    </w:p>
    <w:p w:rsidR="003965E8" w:rsidRDefault="003965E8" w:rsidP="003965E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หลวงพ่อพัฒน์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อนาลโย</w:t>
      </w:r>
      <w:r>
        <w:rPr>
          <w:rFonts w:asciiTheme="majorBidi" w:hAnsiTheme="majorBidi" w:cstheme="majorBidi"/>
          <w:sz w:val="36"/>
          <w:szCs w:val="36"/>
        </w:rPr>
        <w:tab/>
      </w:r>
      <w:r w:rsidR="00B90B64">
        <w:rPr>
          <w:rFonts w:asciiTheme="majorBidi" w:hAnsiTheme="majorBidi" w:cstheme="majorBidi" w:hint="cs"/>
          <w:sz w:val="36"/>
          <w:szCs w:val="36"/>
          <w:cs/>
        </w:rPr>
        <w:t>ไม่ปรากฏปี</w:t>
      </w:r>
    </w:p>
    <w:p w:rsidR="003965E8" w:rsidRDefault="003965E8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หลวงพ่อผาง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ก่อนที่จะไปสร้างวัดหลักหิน</w:t>
      </w:r>
    </w:p>
    <w:p w:rsidR="007579F1" w:rsidRDefault="007579F1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หลวงพ่อมา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3965E8">
        <w:rPr>
          <w:rFonts w:asciiTheme="majorBidi" w:hAnsiTheme="majorBidi" w:cstheme="majorBidi"/>
          <w:sz w:val="36"/>
          <w:szCs w:val="36"/>
        </w:rPr>
        <w:t>-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B90B64">
        <w:rPr>
          <w:rFonts w:asciiTheme="majorBidi" w:hAnsiTheme="majorBidi" w:cstheme="majorBidi" w:hint="cs"/>
          <w:sz w:val="36"/>
          <w:szCs w:val="36"/>
          <w:cs/>
        </w:rPr>
        <w:t xml:space="preserve">ไม่ปรากฏปี </w:t>
      </w:r>
    </w:p>
    <w:p w:rsidR="003965E8" w:rsidRDefault="003965E8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หลวงพ่อปุด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0B1A93">
        <w:rPr>
          <w:rFonts w:asciiTheme="majorBidi" w:hAnsiTheme="majorBidi" w:cstheme="majorBidi" w:hint="cs"/>
          <w:sz w:val="36"/>
          <w:szCs w:val="36"/>
          <w:cs/>
        </w:rPr>
        <w:tab/>
        <w:t>จากวัดหลักหินประมาณ พ.ศ.2516</w:t>
      </w:r>
    </w:p>
    <w:p w:rsidR="003965E8" w:rsidRDefault="003965E8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หลวงพ่อเยียน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90B64">
        <w:rPr>
          <w:rFonts w:asciiTheme="majorBidi" w:hAnsiTheme="majorBidi" w:cstheme="majorBidi" w:hint="cs"/>
          <w:sz w:val="36"/>
          <w:szCs w:val="36"/>
          <w:cs/>
        </w:rPr>
        <w:t>ไม่ปรากฏปี</w:t>
      </w:r>
    </w:p>
    <w:p w:rsidR="003965E8" w:rsidRDefault="003965E8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พระเมิง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>-</w:t>
      </w:r>
      <w:r w:rsidR="00B90B64">
        <w:rPr>
          <w:rFonts w:asciiTheme="majorBidi" w:hAnsiTheme="majorBidi" w:cstheme="majorBidi"/>
          <w:sz w:val="36"/>
          <w:szCs w:val="36"/>
        </w:rPr>
        <w:tab/>
      </w:r>
      <w:r w:rsidR="00B90B64">
        <w:rPr>
          <w:rFonts w:asciiTheme="majorBidi" w:hAnsiTheme="majorBidi" w:cstheme="majorBidi"/>
          <w:sz w:val="36"/>
          <w:szCs w:val="36"/>
        </w:rPr>
        <w:tab/>
      </w:r>
      <w:r w:rsidR="00B90B64">
        <w:rPr>
          <w:rFonts w:asciiTheme="majorBidi" w:hAnsiTheme="majorBidi" w:cstheme="majorBidi" w:hint="cs"/>
          <w:sz w:val="36"/>
          <w:szCs w:val="36"/>
          <w:cs/>
        </w:rPr>
        <w:t>ไม่ปรากฏปี</w:t>
      </w:r>
    </w:p>
    <w:p w:rsidR="003965E8" w:rsidRDefault="003965E8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พระสมุทร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</w:t>
      </w:r>
      <w:r w:rsidR="00B90B64">
        <w:rPr>
          <w:rFonts w:asciiTheme="majorBidi" w:hAnsiTheme="majorBidi" w:cstheme="majorBidi"/>
          <w:sz w:val="36"/>
          <w:szCs w:val="36"/>
        </w:rPr>
        <w:tab/>
      </w:r>
      <w:r w:rsidR="00B90B64">
        <w:rPr>
          <w:rFonts w:asciiTheme="majorBidi" w:hAnsiTheme="majorBidi" w:cstheme="majorBidi"/>
          <w:sz w:val="36"/>
          <w:szCs w:val="36"/>
        </w:rPr>
        <w:tab/>
      </w:r>
      <w:r w:rsidR="00B90B64">
        <w:rPr>
          <w:rFonts w:asciiTheme="majorBidi" w:hAnsiTheme="majorBidi" w:cstheme="majorBidi" w:hint="cs"/>
          <w:sz w:val="36"/>
          <w:szCs w:val="36"/>
          <w:cs/>
        </w:rPr>
        <w:t>ไม่ปรากฏปี</w:t>
      </w:r>
    </w:p>
    <w:p w:rsidR="003965E8" w:rsidRDefault="003965E8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พระสำเริง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พานจันทร์</w:t>
      </w:r>
      <w:r w:rsidR="00B90B64">
        <w:rPr>
          <w:rFonts w:asciiTheme="majorBidi" w:hAnsiTheme="majorBidi" w:cstheme="majorBidi"/>
          <w:sz w:val="36"/>
          <w:szCs w:val="36"/>
        </w:rPr>
        <w:tab/>
      </w:r>
      <w:r w:rsidR="00B90B64">
        <w:rPr>
          <w:rFonts w:asciiTheme="majorBidi" w:hAnsiTheme="majorBidi" w:cstheme="majorBidi" w:hint="cs"/>
          <w:sz w:val="36"/>
          <w:szCs w:val="36"/>
          <w:cs/>
        </w:rPr>
        <w:t>ไม่ปรากฏปี</w:t>
      </w:r>
    </w:p>
    <w:p w:rsidR="003965E8" w:rsidRDefault="003965E8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พระทิม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จากวัดสำโรงเกียรติ</w:t>
      </w:r>
    </w:p>
    <w:p w:rsidR="00B90B64" w:rsidRDefault="000B1A93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พระบาง   (จากบ้านโคกท่อน)</w:t>
      </w:r>
      <w:r w:rsidR="00362651">
        <w:rPr>
          <w:rFonts w:asciiTheme="majorBidi" w:hAnsiTheme="majorBidi" w:cstheme="majorBidi" w:hint="cs"/>
          <w:sz w:val="36"/>
          <w:szCs w:val="36"/>
          <w:cs/>
        </w:rPr>
        <w:tab/>
      </w:r>
      <w:r w:rsidR="00362651">
        <w:rPr>
          <w:rFonts w:asciiTheme="majorBidi" w:hAnsiTheme="majorBidi" w:cstheme="majorBidi" w:hint="cs"/>
          <w:sz w:val="36"/>
          <w:szCs w:val="36"/>
          <w:cs/>
        </w:rPr>
        <w:tab/>
      </w:r>
      <w:r w:rsidR="00B90B64">
        <w:rPr>
          <w:rFonts w:asciiTheme="majorBidi" w:hAnsiTheme="majorBidi" w:cstheme="majorBidi" w:hint="cs"/>
          <w:sz w:val="36"/>
          <w:szCs w:val="36"/>
          <w:cs/>
        </w:rPr>
        <w:t>ไม่ปรากฏปี</w:t>
      </w:r>
    </w:p>
    <w:p w:rsidR="007579F1" w:rsidRDefault="007579F1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พระครูวีรปัญญาภรณ์  (มี </w:t>
      </w:r>
      <w:r w:rsidR="0036265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วีรปัญโญ)   พ.ศ. 2519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2546</w:t>
      </w:r>
    </w:p>
    <w:p w:rsidR="007579F1" w:rsidRDefault="007579F1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พระอธิการปัญญา   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ปัญญาวุฑโฒ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0B1A93">
        <w:rPr>
          <w:rFonts w:asciiTheme="majorBidi" w:hAnsiTheme="majorBidi" w:cstheme="majorBidi" w:hint="cs"/>
          <w:sz w:val="36"/>
          <w:szCs w:val="36"/>
          <w:cs/>
        </w:rPr>
        <w:t>พ.ศ. 2547</w:t>
      </w:r>
      <w:r w:rsidR="00F63083">
        <w:rPr>
          <w:rFonts w:asciiTheme="majorBidi" w:hAnsiTheme="majorBidi" w:cstheme="majorBidi" w:hint="cs"/>
          <w:sz w:val="36"/>
          <w:szCs w:val="36"/>
          <w:cs/>
        </w:rPr>
        <w:t>- 2552</w:t>
      </w:r>
    </w:p>
    <w:p w:rsidR="00F63083" w:rsidRDefault="00F63083" w:rsidP="007579F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พระมหายุทธกิจ  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ปัญญาวุโธ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พ.ศ. 2553  - ปัจจุบัน</w:t>
      </w:r>
    </w:p>
    <w:p w:rsidR="00F63083" w:rsidRDefault="00F63083" w:rsidP="00D12444">
      <w:pPr>
        <w:pStyle w:val="a4"/>
        <w:rPr>
          <w:rFonts w:asciiTheme="majorBidi" w:hAnsiTheme="majorBidi" w:cstheme="majorBidi"/>
          <w:sz w:val="36"/>
          <w:szCs w:val="36"/>
          <w:cs/>
        </w:rPr>
      </w:pPr>
    </w:p>
    <w:p w:rsidR="00472478" w:rsidRPr="00D12444" w:rsidRDefault="00472478" w:rsidP="00472478">
      <w:pPr>
        <w:pStyle w:val="a4"/>
        <w:rPr>
          <w:rFonts w:asciiTheme="majorBidi" w:hAnsiTheme="majorBidi" w:cstheme="majorBidi"/>
          <w:b/>
          <w:bCs/>
          <w:sz w:val="36"/>
          <w:szCs w:val="36"/>
        </w:rPr>
      </w:pPr>
      <w:r w:rsidRPr="00D12444">
        <w:rPr>
          <w:rFonts w:asciiTheme="majorBidi" w:hAnsiTheme="majorBidi" w:cstheme="majorBidi"/>
          <w:b/>
          <w:bCs/>
          <w:sz w:val="36"/>
          <w:szCs w:val="36"/>
          <w:cs/>
        </w:rPr>
        <w:t>ประวัติหลวงพ่อเงิน</w:t>
      </w:r>
    </w:p>
    <w:p w:rsidR="00472478" w:rsidRPr="00B22C27" w:rsidRDefault="00472478" w:rsidP="00472478">
      <w:pPr>
        <w:pStyle w:val="a4"/>
        <w:rPr>
          <w:rFonts w:asciiTheme="majorBidi" w:hAnsiTheme="majorBidi" w:cstheme="majorBidi"/>
          <w:sz w:val="36"/>
          <w:szCs w:val="36"/>
        </w:rPr>
      </w:pPr>
      <w:r w:rsidRPr="00B22C27">
        <w:rPr>
          <w:rFonts w:asciiTheme="majorBidi" w:hAnsiTheme="majorBidi" w:cstheme="majorBidi"/>
          <w:sz w:val="36"/>
          <w:szCs w:val="36"/>
          <w:cs/>
        </w:rPr>
        <w:t>“....พ.ศ. 2444 – 2445 ในยุคปฏิรูปการปกครอง (ระบอบสมบูรณาญาสิทธิราชย์) ท้าวบุญจัน น้องชายพระยาขุขันธ์ ร่วมมือกับท้าวทัน บุตรพระยาขุขันธ์ และหลวงรัตนกรมการเมือ</w:t>
      </w:r>
      <w:r w:rsidR="00AD7B48">
        <w:rPr>
          <w:rFonts w:asciiTheme="majorBidi" w:hAnsiTheme="majorBidi" w:cstheme="majorBidi"/>
          <w:sz w:val="36"/>
          <w:szCs w:val="36"/>
          <w:cs/>
        </w:rPr>
        <w:t>งที่หมดอำนาจ หนีไปตั้งตัวเป็นผ</w:t>
      </w:r>
      <w:r w:rsidR="00AD7B48">
        <w:rPr>
          <w:rFonts w:asciiTheme="majorBidi" w:hAnsiTheme="majorBidi" w:cstheme="majorBidi" w:hint="cs"/>
          <w:sz w:val="36"/>
          <w:szCs w:val="36"/>
          <w:cs/>
        </w:rPr>
        <w:t>ู้</w:t>
      </w:r>
      <w:r w:rsidRPr="00B22C27">
        <w:rPr>
          <w:rFonts w:asciiTheme="majorBidi" w:hAnsiTheme="majorBidi" w:cstheme="majorBidi"/>
          <w:sz w:val="36"/>
          <w:szCs w:val="36"/>
          <w:cs/>
        </w:rPr>
        <w:t>มีบุญ อยู่ที่สันเขาบรรทัดเขตเมืองขุขันธ์ (บริเวณที่เป็นอาณาเขตเมืองกันทรารักษ์หรือบ้านบักดองในปัจจุบัน) ราษฎรเข้าเป็นพรรคพวกจำนวนมากประมาณ 6,000 คน พระเจ้าน้องยาเธอ กรมหลวงสรรพสิทธิประสงค์ ได้โปรดให้ร้อยโทหวั่น ร้อยตรีเจริญ ร้อยตรีอินไปตรวจเมืองขุขันธ์และนำกำลังไปจับท้าวบุญจัน ร้อยโทหวั่น ได้ร่วมกับกรมการเมืองขุขันธ์นำกำลังไปจับท้าวบุญจัน ปะทะกันถึงขั้นต</w:t>
      </w:r>
      <w:r w:rsidR="000B1A93">
        <w:rPr>
          <w:rFonts w:asciiTheme="majorBidi" w:hAnsiTheme="majorBidi" w:cstheme="majorBidi" w:hint="cs"/>
          <w:sz w:val="36"/>
          <w:szCs w:val="36"/>
          <w:cs/>
        </w:rPr>
        <w:t>ะ</w:t>
      </w:r>
      <w:r w:rsidRPr="00B22C27">
        <w:rPr>
          <w:rFonts w:asciiTheme="majorBidi" w:hAnsiTheme="majorBidi" w:cstheme="majorBidi"/>
          <w:sz w:val="36"/>
          <w:szCs w:val="36"/>
          <w:cs/>
        </w:rPr>
        <w:t>ลุมบอนกับกองระวังหน้าของท้าวบุญจัน เมื่อ</w:t>
      </w:r>
      <w:r w:rsidRPr="00B22C27">
        <w:rPr>
          <w:rFonts w:asciiTheme="majorBidi" w:hAnsiTheme="majorBidi" w:cstheme="majorBidi"/>
          <w:sz w:val="36"/>
          <w:szCs w:val="36"/>
          <w:cs/>
        </w:rPr>
        <w:lastRenderedPageBreak/>
        <w:t>วันที่ 11 และ 13 มีนาคม พ.ศ. 2444 ยังผลให้ท้าวบุญจันทร์ตายในที่รบ ณ บริเวณพนมปีกกา (ซำปีกกา) กำลังของท้าวบุญจันเป็นเพียงชาวบ้านที่ไม่ได้รับการฝึกแบบทหาร อาวุธก็ไม่มี จึงพ่ายแพ้แตกหนีไปโดยง่าย กำลังของร้อยโทหวั่น ได้ตรวจตราตลอดท้องที่เมืองขุขันธ์ เมืองศรีสะเกษ ก็ไม่พบว่ามีผู้มีบุญอีก</w:t>
      </w:r>
      <w:r w:rsidR="00F63083">
        <w:rPr>
          <w:rFonts w:asciiTheme="majorBidi" w:hAnsiTheme="majorBidi" w:cstheme="majorBidi"/>
          <w:sz w:val="36"/>
          <w:szCs w:val="36"/>
          <w:cs/>
        </w:rPr>
        <w:t xml:space="preserve"> เหตุการณ</w:t>
      </w:r>
      <w:r w:rsidR="00F63083">
        <w:rPr>
          <w:rFonts w:asciiTheme="majorBidi" w:hAnsiTheme="majorBidi" w:cstheme="majorBidi" w:hint="cs"/>
          <w:sz w:val="36"/>
          <w:szCs w:val="36"/>
          <w:cs/>
        </w:rPr>
        <w:t>์</w:t>
      </w:r>
      <w:r w:rsidRPr="00B22C27">
        <w:rPr>
          <w:rFonts w:asciiTheme="majorBidi" w:hAnsiTheme="majorBidi" w:cstheme="majorBidi"/>
          <w:sz w:val="36"/>
          <w:szCs w:val="36"/>
          <w:cs/>
        </w:rPr>
        <w:t>ก็สงบเรียบร้อย</w:t>
      </w:r>
    </w:p>
    <w:p w:rsidR="00472478" w:rsidRPr="00B22C27" w:rsidRDefault="00472478" w:rsidP="00472478">
      <w:pPr>
        <w:pStyle w:val="a4"/>
        <w:rPr>
          <w:rFonts w:asciiTheme="majorBidi" w:hAnsiTheme="majorBidi" w:cstheme="majorBidi"/>
          <w:sz w:val="36"/>
          <w:szCs w:val="36"/>
        </w:rPr>
      </w:pPr>
      <w:r w:rsidRPr="00B22C27">
        <w:rPr>
          <w:rFonts w:asciiTheme="majorBidi" w:hAnsiTheme="majorBidi" w:cstheme="majorBidi"/>
          <w:sz w:val="36"/>
          <w:szCs w:val="36"/>
          <w:cs/>
        </w:rPr>
        <w:tab/>
        <w:t>พระบาทสมเด็จพระจุลจอมเกล้า ฯ ทรงวิตกในเหตุการณ์ที่เกิดขึ้น ทรงมีพระบรมราชโองการโปรดเกล้า ฯ ให้มรสารตราพะราชสีห์ใหญ่ที่ 45/12614 ลงวันที่ 25 มีนาคม 2444 ให้มีพระยาศักดาภิเดชวรฤทธิ์ ข้าหลวงเทศาภิบาลมณฑลบูรพาส่งข้าหลวงไปตรวจตราเมืองขุขันธ์ และช่วยราชการทางเมืองขุขันธ์ด้วย</w:t>
      </w:r>
    </w:p>
    <w:p w:rsidR="00472478" w:rsidRPr="00B22C27" w:rsidRDefault="00472478" w:rsidP="00472478">
      <w:pPr>
        <w:pStyle w:val="a4"/>
        <w:rPr>
          <w:rFonts w:asciiTheme="majorBidi" w:hAnsiTheme="majorBidi" w:cstheme="majorBidi"/>
          <w:sz w:val="36"/>
          <w:szCs w:val="36"/>
        </w:rPr>
      </w:pPr>
      <w:r w:rsidRPr="00B22C27">
        <w:rPr>
          <w:rFonts w:asciiTheme="majorBidi" w:hAnsiTheme="majorBidi" w:cstheme="majorBidi"/>
          <w:sz w:val="36"/>
          <w:szCs w:val="36"/>
          <w:cs/>
        </w:rPr>
        <w:tab/>
        <w:t>ในเหตุการณ์ที่ปราบกบฏท้าวบุญจันในครั้งนั้น กลุ่มชนที่กระจัดกระจายเกิดความไม่พอใจ นำโดยนายสิงโต สอดแก้วนำผู้คนไปเผาเมืองพระกันทรารักษ์  และบ้านยายยู (นางทองอยู่ เจริญศรีเมือง เป็นเมียพระกันทรารักษาบาล (อ่อน) ซึ่งเป็นที่เก็บทรัพย์สมบัติ เช่นเงินกำไล เครื่องประดับต่าง ๆ เป็นต้น เงินที่เสียหาย จาการเผาเมืองในครั้งนั้น ยายยูจึงนำมาหล่อเป็นหลวงพ่อเงิน และสมัยต่อมาได้ยุบเมืองกันทรารักษ์ ให้ขึ้นตรงต่อเมืองขุขันธ์ ต่อมาเรียกว่า ตำบลบักดอง</w:t>
      </w:r>
    </w:p>
    <w:p w:rsidR="00472478" w:rsidRPr="00B22C27" w:rsidRDefault="00472478" w:rsidP="00472478">
      <w:pPr>
        <w:pStyle w:val="a4"/>
        <w:rPr>
          <w:rFonts w:asciiTheme="majorBidi" w:hAnsiTheme="majorBidi" w:cstheme="majorBidi"/>
          <w:sz w:val="36"/>
          <w:szCs w:val="36"/>
        </w:rPr>
      </w:pPr>
      <w:r w:rsidRPr="00B22C27">
        <w:rPr>
          <w:rFonts w:asciiTheme="majorBidi" w:hAnsiTheme="majorBidi" w:cstheme="majorBidi"/>
          <w:sz w:val="36"/>
          <w:szCs w:val="36"/>
          <w:cs/>
        </w:rPr>
        <w:tab/>
        <w:t>หลวงพ่อเงินเป็นพระพุทธรูปปางมารวิชัย หล่อด้วยเงินแท้ ที่ได้รับความเสียหายจากการเผาเมืองในครั้งนั้น น้ำหนัก 70 กิโลกรัม หน้าตักกว้าง 1 ฟุต 5 นิ้ว สูง 2 เมตร 3 นิ้ว เป็นพระพุทธรูปที่มีความงดงาม เป็นที่เคารพสักการะของชาวบ้านบักดอง สันนิษฐานว่าน่าจะมีอายุประมากกว่า 100 ปี ปัจจุบันประดิษฐานที่วัดบักดอง ตำบลบักดอง อำเภอขุนหาญ จังหวัดศรีสะ</w:t>
      </w:r>
      <w:r w:rsidRPr="00B22C27">
        <w:rPr>
          <w:rFonts w:asciiTheme="majorBidi" w:hAnsiTheme="majorBidi" w:cstheme="majorBidi" w:hint="cs"/>
          <w:sz w:val="36"/>
          <w:szCs w:val="36"/>
          <w:cs/>
        </w:rPr>
        <w:t>เกษ</w:t>
      </w:r>
    </w:p>
    <w:p w:rsidR="00B06167" w:rsidRDefault="00B06167" w:rsidP="00472478">
      <w:pPr>
        <w:pStyle w:val="a4"/>
        <w:jc w:val="center"/>
        <w:rPr>
          <w:rFonts w:asciiTheme="majorBidi" w:hAnsiTheme="majorBidi" w:cstheme="majorBidi"/>
          <w:sz w:val="36"/>
          <w:szCs w:val="36"/>
        </w:rPr>
      </w:pPr>
    </w:p>
    <w:p w:rsidR="00B06167" w:rsidRDefault="00B06167" w:rsidP="00472478">
      <w:pPr>
        <w:pStyle w:val="a4"/>
        <w:jc w:val="center"/>
        <w:rPr>
          <w:rFonts w:asciiTheme="majorBidi" w:hAnsiTheme="majorBidi" w:cstheme="majorBidi"/>
          <w:sz w:val="36"/>
          <w:szCs w:val="36"/>
        </w:rPr>
      </w:pPr>
    </w:p>
    <w:p w:rsidR="00B06167" w:rsidRDefault="00B06167" w:rsidP="00472478">
      <w:pPr>
        <w:pStyle w:val="a4"/>
        <w:jc w:val="center"/>
        <w:rPr>
          <w:rFonts w:asciiTheme="majorBidi" w:hAnsiTheme="majorBidi" w:cstheme="majorBidi"/>
          <w:sz w:val="36"/>
          <w:szCs w:val="36"/>
        </w:rPr>
      </w:pPr>
    </w:p>
    <w:p w:rsidR="00472478" w:rsidRPr="00B22C27" w:rsidRDefault="00472478" w:rsidP="00240F73">
      <w:pPr>
        <w:pStyle w:val="a4"/>
        <w:jc w:val="center"/>
        <w:rPr>
          <w:rFonts w:asciiTheme="majorBidi" w:hAnsiTheme="majorBidi" w:cstheme="majorBidi"/>
          <w:sz w:val="36"/>
          <w:szCs w:val="36"/>
        </w:rPr>
      </w:pPr>
      <w:r w:rsidRPr="00B22C27">
        <w:rPr>
          <w:rFonts w:asciiTheme="majorBidi" w:hAnsiTheme="majorBidi" w:cstheme="majorBidi"/>
          <w:sz w:val="36"/>
          <w:szCs w:val="36"/>
          <w:cs/>
        </w:rPr>
        <w:t>ขอขอบคุณ</w:t>
      </w:r>
    </w:p>
    <w:p w:rsidR="00472478" w:rsidRPr="00B22C27" w:rsidRDefault="00472478" w:rsidP="00472478">
      <w:pPr>
        <w:pStyle w:val="a4"/>
        <w:jc w:val="center"/>
        <w:rPr>
          <w:rFonts w:asciiTheme="majorBidi" w:hAnsiTheme="majorBidi" w:cstheme="majorBidi"/>
          <w:sz w:val="36"/>
          <w:szCs w:val="36"/>
        </w:rPr>
      </w:pPr>
      <w:r w:rsidRPr="00B22C27">
        <w:rPr>
          <w:rFonts w:asciiTheme="majorBidi" w:hAnsiTheme="majorBidi" w:cstheme="majorBidi"/>
          <w:sz w:val="36"/>
          <w:szCs w:val="36"/>
          <w:cs/>
        </w:rPr>
        <w:t xml:space="preserve">นายอรรควิช คุโรปการนันท์ </w:t>
      </w:r>
    </w:p>
    <w:p w:rsidR="00472478" w:rsidRPr="00B22C27" w:rsidRDefault="00472478" w:rsidP="00472478">
      <w:pPr>
        <w:pStyle w:val="a4"/>
        <w:jc w:val="center"/>
        <w:rPr>
          <w:rFonts w:asciiTheme="majorBidi" w:hAnsiTheme="majorBidi" w:cstheme="majorBidi"/>
          <w:sz w:val="36"/>
          <w:szCs w:val="36"/>
        </w:rPr>
      </w:pPr>
      <w:r w:rsidRPr="00B22C27">
        <w:rPr>
          <w:rFonts w:asciiTheme="majorBidi" w:hAnsiTheme="majorBidi" w:cstheme="majorBidi"/>
          <w:sz w:val="36"/>
          <w:szCs w:val="36"/>
          <w:cs/>
        </w:rPr>
        <w:t>ส.จ.ศรีสะเกษ เขตขุนหาญ เขต 1</w:t>
      </w:r>
    </w:p>
    <w:p w:rsidR="00472478" w:rsidRPr="00B22C27" w:rsidRDefault="00472478" w:rsidP="00472478">
      <w:pPr>
        <w:pStyle w:val="a4"/>
        <w:jc w:val="center"/>
        <w:rPr>
          <w:rFonts w:asciiTheme="majorBidi" w:hAnsiTheme="majorBidi" w:cstheme="majorBidi"/>
          <w:sz w:val="36"/>
          <w:szCs w:val="36"/>
          <w:cs/>
        </w:rPr>
      </w:pPr>
      <w:r w:rsidRPr="00B22C27">
        <w:rPr>
          <w:rFonts w:asciiTheme="majorBidi" w:hAnsiTheme="majorBidi" w:cstheme="majorBidi"/>
          <w:sz w:val="36"/>
          <w:szCs w:val="36"/>
          <w:cs/>
        </w:rPr>
        <w:t>ผู้รวบรวมข้อมูล</w:t>
      </w:r>
    </w:p>
    <w:p w:rsidR="00D12F77" w:rsidRDefault="00D12F77" w:rsidP="00D12F7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644B0" w:rsidRDefault="000644B0"/>
    <w:sectPr w:rsidR="000644B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3B" w:rsidRDefault="00482D3B" w:rsidP="00DD7E3A">
      <w:pPr>
        <w:spacing w:after="0" w:line="240" w:lineRule="auto"/>
      </w:pPr>
      <w:r>
        <w:separator/>
      </w:r>
    </w:p>
  </w:endnote>
  <w:endnote w:type="continuationSeparator" w:id="0">
    <w:p w:rsidR="00482D3B" w:rsidRDefault="00482D3B" w:rsidP="00DD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3B" w:rsidRDefault="00482D3B" w:rsidP="00DD7E3A">
      <w:pPr>
        <w:spacing w:after="0" w:line="240" w:lineRule="auto"/>
      </w:pPr>
      <w:r>
        <w:separator/>
      </w:r>
    </w:p>
  </w:footnote>
  <w:footnote w:type="continuationSeparator" w:id="0">
    <w:p w:rsidR="00482D3B" w:rsidRDefault="00482D3B" w:rsidP="00DD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07118"/>
      <w:docPartObj>
        <w:docPartGallery w:val="Page Numbers (Top of Page)"/>
        <w:docPartUnique/>
      </w:docPartObj>
    </w:sdtPr>
    <w:sdtContent>
      <w:p w:rsidR="00DD7E3A" w:rsidRDefault="00DD7E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7E3A">
          <w:rPr>
            <w:noProof/>
            <w:lang w:val="th-TH"/>
          </w:rPr>
          <w:t>5</w:t>
        </w:r>
        <w:r>
          <w:fldChar w:fldCharType="end"/>
        </w:r>
      </w:p>
    </w:sdtContent>
  </w:sdt>
  <w:p w:rsidR="00DD7E3A" w:rsidRDefault="00DD7E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462"/>
    <w:multiLevelType w:val="hybridMultilevel"/>
    <w:tmpl w:val="AB9CF402"/>
    <w:lvl w:ilvl="0" w:tplc="6B90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1A493E"/>
    <w:multiLevelType w:val="hybridMultilevel"/>
    <w:tmpl w:val="E0F2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7"/>
    <w:rsid w:val="000644B0"/>
    <w:rsid w:val="000B1A93"/>
    <w:rsid w:val="000B42AD"/>
    <w:rsid w:val="000C3622"/>
    <w:rsid w:val="001E578A"/>
    <w:rsid w:val="00240F73"/>
    <w:rsid w:val="00294D95"/>
    <w:rsid w:val="00362651"/>
    <w:rsid w:val="003965E8"/>
    <w:rsid w:val="00417A39"/>
    <w:rsid w:val="00472478"/>
    <w:rsid w:val="00482D3B"/>
    <w:rsid w:val="005202E7"/>
    <w:rsid w:val="00561344"/>
    <w:rsid w:val="005A195E"/>
    <w:rsid w:val="006A4341"/>
    <w:rsid w:val="007579F1"/>
    <w:rsid w:val="007D6CFC"/>
    <w:rsid w:val="009365B9"/>
    <w:rsid w:val="00A54F00"/>
    <w:rsid w:val="00AD1F30"/>
    <w:rsid w:val="00AD7B48"/>
    <w:rsid w:val="00B06167"/>
    <w:rsid w:val="00B22C27"/>
    <w:rsid w:val="00B90B64"/>
    <w:rsid w:val="00C00973"/>
    <w:rsid w:val="00C73F2C"/>
    <w:rsid w:val="00CB0B07"/>
    <w:rsid w:val="00D12444"/>
    <w:rsid w:val="00D12F77"/>
    <w:rsid w:val="00D61A30"/>
    <w:rsid w:val="00DD7E3A"/>
    <w:rsid w:val="00F63083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47247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D7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D7E3A"/>
  </w:style>
  <w:style w:type="paragraph" w:styleId="a7">
    <w:name w:val="footer"/>
    <w:basedOn w:val="a"/>
    <w:link w:val="a8"/>
    <w:uiPriority w:val="99"/>
    <w:unhideWhenUsed/>
    <w:rsid w:val="00DD7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D7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47247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D7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D7E3A"/>
  </w:style>
  <w:style w:type="paragraph" w:styleId="a7">
    <w:name w:val="footer"/>
    <w:basedOn w:val="a"/>
    <w:link w:val="a8"/>
    <w:uiPriority w:val="99"/>
    <w:unhideWhenUsed/>
    <w:rsid w:val="00DD7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D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advice kh</cp:lastModifiedBy>
  <cp:revision>7</cp:revision>
  <cp:lastPrinted>2012-05-28T10:55:00Z</cp:lastPrinted>
  <dcterms:created xsi:type="dcterms:W3CDTF">2016-09-09T02:27:00Z</dcterms:created>
  <dcterms:modified xsi:type="dcterms:W3CDTF">2016-09-29T22:48:00Z</dcterms:modified>
</cp:coreProperties>
</file>