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00" w:rsidRDefault="00A63300" w:rsidP="00BD5DEB">
      <w:pPr>
        <w:tabs>
          <w:tab w:val="left" w:pos="5670"/>
          <w:tab w:val="left" w:pos="836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วัด  </w:t>
      </w:r>
      <w:r w:rsidR="00BD5DEB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กระจายนอก</w:t>
      </w:r>
    </w:p>
    <w:tbl>
      <w:tblPr>
        <w:tblStyle w:val="a3"/>
        <w:tblpPr w:leftFromText="180" w:rightFromText="180" w:vertAnchor="text" w:horzAnchor="page" w:tblpX="2521" w:tblpY="-7"/>
        <w:tblW w:w="3300" w:type="dxa"/>
        <w:tblInd w:w="0" w:type="dxa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63300" w:rsidTr="00A63300">
        <w:trPr>
          <w:trHeight w:val="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0" w:rsidRDefault="00A63300">
            <w:pPr>
              <w:tabs>
                <w:tab w:val="left" w:pos="1560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</w:tr>
    </w:tbl>
    <w:p w:rsidR="00A63300" w:rsidRDefault="00A63300" w:rsidP="00A63300">
      <w:pPr>
        <w:tabs>
          <w:tab w:val="left" w:pos="1560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รหัสวัด                                                             ตั้งอยู่ที่บ้าน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กระจาย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๒๓๖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276"/>
          <w:tab w:val="left" w:pos="1701"/>
          <w:tab w:val="left" w:pos="4253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กระจาย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4253"/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ป่าติ้ว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ยโสธณ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4253"/>
          <w:tab w:val="left" w:pos="4820"/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๐๘๙๕๘๒๑๒๒๖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A63300" w:rsidRDefault="00A63300" w:rsidP="00A63300">
      <w:pPr>
        <w:tabs>
          <w:tab w:val="left" w:pos="7938"/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สังกัดคณะสงฆ์     </w:t>
      </w:r>
      <w:r>
        <w:rPr>
          <w:rFonts w:ascii="TH SarabunPSK" w:hAnsi="TH SarabunPSK" w:cs="TH SarabunPSK" w:hint="cs"/>
          <w:sz w:val="32"/>
          <w:szCs w:val="32"/>
        </w:rPr>
        <w:t xml:space="preserve">( √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มหานิกาย            </w:t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ธรรมยุต                            </w:t>
      </w:r>
      <w:r>
        <w:rPr>
          <w:rFonts w:ascii="TH SarabunPSK" w:hAnsi="TH SarabunPSK" w:cs="TH SarabunPSK" w:hint="cs"/>
          <w:sz w:val="32"/>
          <w:szCs w:val="32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A63300" w:rsidRDefault="00A63300" w:rsidP="00A63300">
      <w:pPr>
        <w:tabs>
          <w:tab w:val="left" w:pos="1134"/>
          <w:tab w:val="left" w:pos="2835"/>
          <w:tab w:val="left" w:pos="3969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ที่ดินที่ตั้งวัด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มีเนื้อที่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๑๓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ไร      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๓๘       </w:t>
      </w:r>
      <w:r>
        <w:rPr>
          <w:rFonts w:ascii="TH SarabunPSK" w:hAnsi="TH SarabunPSK" w:cs="TH SarabunPSK" w:hint="cs"/>
          <w:sz w:val="32"/>
          <w:szCs w:val="32"/>
          <w:cs/>
        </w:rPr>
        <w:t>ตารางวา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3300" w:rsidRDefault="00A63300" w:rsidP="00A63300">
      <w:pPr>
        <w:tabs>
          <w:tab w:val="left" w:pos="326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 w:hint="cs"/>
          <w:sz w:val="32"/>
          <w:szCs w:val="32"/>
        </w:rPr>
        <w:t>( 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โฉนดที่ดิน เลขที่ ๓๓๗๙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</w:t>
      </w:r>
      <w:r>
        <w:rPr>
          <w:rFonts w:ascii="TH SarabunPSK" w:hAnsi="TH SarabunPSK" w:cs="TH SarabunPSK" w:hint="cs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น.ส. ๓ เลขที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</w:p>
    <w:p w:rsidR="00A63300" w:rsidRDefault="00A63300" w:rsidP="00A63300">
      <w:pPr>
        <w:tabs>
          <w:tab w:val="left" w:pos="3261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น.ส. ๓ ก 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2835"/>
          <w:tab w:val="left" w:pos="5670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ที่ราชการ 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3300" w:rsidRDefault="00A63300" w:rsidP="00A63300">
      <w:pPr>
        <w:tabs>
          <w:tab w:val="left" w:pos="1418"/>
          <w:tab w:val="left" w:pos="3544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อาณาเขต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เส้น     จดที่นายทองดี  บุญทศ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</w:t>
      </w:r>
    </w:p>
    <w:p w:rsidR="00A63300" w:rsidRDefault="00A63300" w:rsidP="00A63300">
      <w:pPr>
        <w:tabs>
          <w:tab w:val="left" w:pos="1134"/>
          <w:tab w:val="left" w:pos="1418"/>
          <w:tab w:val="left" w:pos="3544"/>
          <w:tab w:val="left" w:pos="765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เส้น     จดที่ทางสาธารณประโยชน์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Pr="00BD5DEB" w:rsidRDefault="00A63300" w:rsidP="00A63300">
      <w:pPr>
        <w:tabs>
          <w:tab w:val="left" w:pos="851"/>
          <w:tab w:val="left" w:pos="1276"/>
          <w:tab w:val="left" w:pos="3544"/>
          <w:tab w:val="left" w:pos="765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๒  เส้น ๑๕ วา   จดทางสาธารณประโยชน์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DE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๒  เส้น 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๑๐  วา  จดทางสาธารณประโยชน</w:t>
      </w:r>
      <w:proofErr w:type="spellStart"/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ย์</w:t>
      </w:r>
      <w:proofErr w:type="spellEnd"/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A63300" w:rsidRDefault="00A63300" w:rsidP="00A6330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ที่ธรณีสงฆ์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แปลง</w:t>
      </w:r>
      <w:r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มีเนื้อที่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ตารางวา</w:t>
      </w:r>
    </w:p>
    <w:p w:rsidR="00A63300" w:rsidRDefault="00A63300" w:rsidP="00A63300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proofErr w:type="gramStart"/>
      <w:r>
        <w:rPr>
          <w:rFonts w:ascii="TH SarabunPSK" w:hAnsi="TH SarabunPSK" w:cs="TH SarabunPSK" w:hint="cs"/>
          <w:sz w:val="32"/>
          <w:szCs w:val="32"/>
        </w:rPr>
        <w:t xml:space="preserve">( </w:t>
      </w:r>
      <w:r w:rsidR="00BD5DEB">
        <w:rPr>
          <w:rFonts w:ascii="TH SarabunPSK" w:hAnsi="TH SarabunPSK" w:cs="TH SarabunPSK" w:hint="cs"/>
          <w:sz w:val="32"/>
          <w:szCs w:val="32"/>
        </w:rPr>
        <w:t>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โฉนดที่ดิน 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๓๓๕๔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น.ส. ๓ 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น.ส. ๓ ก  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อาคารเสนาสนะ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63300" w:rsidRDefault="00A63300" w:rsidP="00A63300">
      <w:pPr>
        <w:tabs>
          <w:tab w:val="left" w:pos="1134"/>
          <w:tab w:val="left" w:pos="2410"/>
          <w:tab w:val="left" w:pos="4536"/>
          <w:tab w:val="left" w:pos="751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อุโบสถ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๘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 ยาว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๔๖๘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694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(  )</w:t>
      </w:r>
      <w:r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3300" w:rsidRPr="00BD5DEB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ศาลาการเปรียญ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 ยาว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</w:t>
      </w:r>
      <w:r w:rsidR="00BD5DEB">
        <w:rPr>
          <w:rFonts w:ascii="TH SarabunPSK" w:hAnsi="TH SarabunPSK" w:cs="TH SarabunPSK"/>
          <w:sz w:val="32"/>
          <w:szCs w:val="32"/>
        </w:rPr>
        <w:t>…</w:t>
      </w:r>
      <w:r w:rsidR="00BD5DEB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="00BD5DEB">
        <w:rPr>
          <w:rFonts w:ascii="TH SarabunPSK" w:hAnsi="TH SarabunPSK" w:cs="TH SarabunPSK"/>
          <w:sz w:val="32"/>
          <w:szCs w:val="32"/>
        </w:rPr>
        <w:t>…</w:t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72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  <w:tab w:val="left" w:pos="2835"/>
          <w:tab w:val="left" w:pos="4536"/>
          <w:tab w:val="left" w:pos="737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หอสวดมนต์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 ยาว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(  )</w:t>
      </w:r>
      <w:r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กุฏิสงฆ์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A63300" w:rsidRDefault="00A63300" w:rsidP="00A63300">
      <w:pPr>
        <w:tabs>
          <w:tab w:val="left" w:pos="709"/>
          <w:tab w:val="left" w:pos="1134"/>
          <w:tab w:val="left" w:pos="467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961AB1">
        <w:rPr>
          <w:rFonts w:ascii="TH SarabunPSK" w:hAnsi="TH SarabunPSK" w:cs="TH SarabunPSK" w:hint="cs"/>
          <w:sz w:val="32"/>
          <w:szCs w:val="32"/>
          <w:u w:val="dotted"/>
          <w:cs/>
        </w:rPr>
        <w:t>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A63300" w:rsidRDefault="00A63300" w:rsidP="00A63300">
      <w:pPr>
        <w:tabs>
          <w:tab w:val="left" w:pos="3544"/>
          <w:tab w:val="left" w:pos="5103"/>
          <w:tab w:val="left" w:pos="666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</w:rPr>
        <w:t xml:space="preserve">( </w:t>
      </w:r>
      <w:r w:rsidR="00BD5DEB">
        <w:rPr>
          <w:rFonts w:ascii="TH SarabunPSK" w:hAnsi="TH SarabunPSK" w:cs="TH SarabunPSK" w:hint="cs"/>
          <w:sz w:val="32"/>
          <w:szCs w:val="32"/>
        </w:rPr>
        <w:t>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tab/>
        <w:t xml:space="preserve"> 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A63300" w:rsidRDefault="00A63300" w:rsidP="00A63300">
      <w:pPr>
        <w:tabs>
          <w:tab w:val="left" w:pos="2127"/>
          <w:tab w:val="left" w:pos="2552"/>
          <w:tab w:val="left" w:pos="4395"/>
          <w:tab w:val="left" w:pos="751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 ยาว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737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ศาลาอเนกประสงค์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 ยาว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</w:t>
      </w:r>
      <w:r w:rsidR="00BD5D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๒๕๖๔</w:t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√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708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(  )</w:t>
      </w:r>
      <w:r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</w:p>
    <w:p w:rsidR="00A63300" w:rsidRDefault="00A63300" w:rsidP="00A6330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ศาลาบำเพ็ญกุศล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 ยาว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 สร้างเมื่อ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อาคารครึ่งตึกครึ่งไม้</w:t>
      </w:r>
    </w:p>
    <w:p w:rsidR="00A63300" w:rsidRDefault="00A63300" w:rsidP="00A63300">
      <w:pPr>
        <w:tabs>
          <w:tab w:val="left" w:pos="709"/>
          <w:tab w:val="left" w:pos="1134"/>
          <w:tab w:val="left" w:pos="4536"/>
          <w:tab w:val="left" w:pos="694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A63300" w:rsidRDefault="00A63300" w:rsidP="00A63300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นอกจากนี้มีอาคารเสนาสนะ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A63300" w:rsidRDefault="00A63300" w:rsidP="00A6330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ปนสถาน จำนว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 หอระฆัง      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 หอกลอง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63300" w:rsidRDefault="00A63300" w:rsidP="00A63300">
      <w:pPr>
        <w:tabs>
          <w:tab w:val="left" w:pos="709"/>
          <w:tab w:val="left" w:pos="1134"/>
          <w:tab w:val="left" w:pos="226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โรงครัว    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 เรือนเก็บพัสดุ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หลังเรือนรับรอง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A63300" w:rsidRDefault="00A63300" w:rsidP="00A63300">
      <w:pPr>
        <w:tabs>
          <w:tab w:val="left" w:pos="709"/>
          <w:tab w:val="left" w:pos="1134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:rsidR="00A63300" w:rsidRDefault="00A63300" w:rsidP="00A63300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ยวัตถุ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พระประธานประจำอุโบสถ ปาง</w:t>
      </w:r>
      <w:r w:rsidR="001172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สะดุ้งมาร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</w:p>
    <w:p w:rsidR="00A63300" w:rsidRDefault="00A63300" w:rsidP="00A63300">
      <w:pPr>
        <w:tabs>
          <w:tab w:val="left" w:pos="14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ขนาดหน้าตัก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2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 </w:t>
      </w:r>
      <w:r w:rsidR="001172B1">
        <w:rPr>
          <w:rFonts w:ascii="TH SarabunPSK" w:hAnsi="TH SarabunPSK" w:cs="TH SarabunPSK"/>
          <w:sz w:val="32"/>
          <w:szCs w:val="32"/>
          <w:u w:val="dotted"/>
        </w:rPr>
        <w:t>.</w:t>
      </w:r>
      <w:r w:rsidR="001172B1">
        <w:rPr>
          <w:rFonts w:ascii="TH SarabunPSK" w:hAnsi="TH SarabunPSK" w:cs="TH SarabunPSK" w:hint="cs"/>
          <w:sz w:val="32"/>
          <w:szCs w:val="32"/>
          <w:u w:val="dotted"/>
          <w:cs/>
        </w:rPr>
        <w:t>๔๐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สูง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นิ้ว  สร้างเมื่อ 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๒๕</w:t>
      </w:r>
      <w:r w:rsidR="001172B1">
        <w:rPr>
          <w:rFonts w:ascii="TH SarabunPSK" w:hAnsi="TH SarabunPSK" w:cs="TH SarabunPSK" w:hint="cs"/>
          <w:sz w:val="32"/>
          <w:szCs w:val="32"/>
          <w:u w:val="dotted"/>
          <w:cs/>
        </w:rPr>
        <w:t>๓๗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พระประธานประจำศาลาการเปรียญ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ปาง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1134"/>
          <w:tab w:val="left" w:pos="2835"/>
          <w:tab w:val="left" w:pos="4962"/>
          <w:tab w:val="left" w:pos="864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ขนาดหน้าตัก กว้าง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นิ้ว/เมตร  สูง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นิ้ว/เมตร  สร้างเมื่อ 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1134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ปู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ชนี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ยวัตถุ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ประวัติวัด (โดยสังเขป)</w:t>
      </w:r>
    </w:p>
    <w:p w:rsidR="00A63300" w:rsidRDefault="00A63300" w:rsidP="00A63300">
      <w:pPr>
        <w:tabs>
          <w:tab w:val="left" w:pos="0"/>
          <w:tab w:val="left" w:pos="709"/>
          <w:tab w:val="left" w:pos="3119"/>
          <w:tab w:val="left" w:pos="3402"/>
          <w:tab w:val="left" w:pos="4820"/>
          <w:tab w:val="left" w:pos="6946"/>
          <w:tab w:val="left" w:pos="8789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A0A99">
        <w:rPr>
          <w:rFonts w:ascii="TH SarabunPSK" w:hAnsi="TH SarabunPSK" w:cs="TH SarabunPSK" w:hint="cs"/>
          <w:sz w:val="32"/>
          <w:szCs w:val="32"/>
          <w:u w:val="dotted"/>
          <w:cs/>
        </w:rPr>
        <w:t>กระจายนอก  ตั้งอยู่ที่ บ้านกระจาย   เลขที่  ๒๓๖   หมู่ที่  ๓   ตำบลกระจาย  อำเภอป่าติ้ว  จังหวัดยโสธร    รหัสไปรษณีย์   ๓๕๑๕๐      ก่อตั้งวัดเมื่อ  พ ศ  ๒๔๐๗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ได้รับพระราชทานวิสุงคามสีมา 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</w:t>
      </w:r>
      <w:r w:rsidR="001172B1">
        <w:rPr>
          <w:rFonts w:ascii="TH SarabunPSK" w:hAnsi="TH SarabunPSK" w:cs="TH SarabunPSK" w:hint="cs"/>
          <w:sz w:val="32"/>
          <w:szCs w:val="32"/>
          <w:cs/>
        </w:rPr>
        <w:t>น</w:t>
      </w:r>
      <w:r w:rsidR="001172B1" w:rsidRPr="001172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</w:t>
      </w:r>
      <w:r w:rsidR="001172B1">
        <w:rPr>
          <w:rFonts w:ascii="TH SarabunPSK" w:hAnsi="TH SarabunPSK" w:cs="TH SarabunPSK" w:hint="cs"/>
          <w:sz w:val="32"/>
          <w:szCs w:val="32"/>
          <w:u w:val="dotted"/>
          <w:cs/>
        </w:rPr>
        <w:t>๔๗๘</w:t>
      </w:r>
      <w:r>
        <w:rPr>
          <w:rFonts w:ascii="TH SarabunPSK" w:hAnsi="TH SarabunPSK" w:cs="TH SarabunPSK" w:hint="cs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เขตวิสุงคามสีม</w:t>
      </w:r>
      <w:r w:rsidR="001172B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</w:p>
    <w:p w:rsidR="00A63300" w:rsidRDefault="00A63300" w:rsidP="00A6330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61AB1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961AB1" w:rsidRDefault="00961AB1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3300" w:rsidRDefault="00A63300" w:rsidP="00A633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A63300" w:rsidRDefault="00A63300" w:rsidP="00A63300">
      <w:pPr>
        <w:tabs>
          <w:tab w:val="left" w:pos="1134"/>
          <w:tab w:val="left" w:pos="1985"/>
          <w:tab w:val="left" w:pos="5387"/>
          <w:tab w:val="left" w:pos="864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มีโรงเรียนพระปริยัติธรรมแผนกธรรม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เปิดสอนเมื่อ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พ.ศ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  <w:tab w:val="left" w:pos="1985"/>
          <w:tab w:val="left" w:pos="5387"/>
          <w:tab w:val="left" w:pos="864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มีโรงเรียนพระปริยัติธรรมแผนกบาลี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เปิดสอนเมื่อ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  <w:tab w:val="left" w:pos="1985"/>
          <w:tab w:val="left" w:pos="5387"/>
          <w:tab w:val="left" w:pos="864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มีโรงเรียนพระปริยัติธรรมแผนกสามัญศึกษา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เปิดสอนเมื่อ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พ.ศ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  <w:tab w:val="left" w:pos="1985"/>
          <w:tab w:val="left" w:pos="5387"/>
          <w:tab w:val="left" w:pos="864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มีศูนย์อบรมเด็กก่อนเกณฑ์ในวัด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เปิดสอนเมื่อ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พ.ศ.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1134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การเผยแผ่พระพุทธศาสนา</w:t>
      </w:r>
    </w:p>
    <w:p w:rsidR="00A63300" w:rsidRDefault="00A63300" w:rsidP="00A63300">
      <w:pPr>
        <w:tabs>
          <w:tab w:val="left" w:pos="1134"/>
          <w:tab w:val="left" w:pos="1985"/>
          <w:tab w:val="left" w:pos="6237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มีสำนักปฏิบัติธรรมประจำจังหวัด (สธจ.) แห่งที่.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แต่งตั้งเมื่อ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2A0A99" w:rsidP="00A63300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63300">
        <w:rPr>
          <w:rFonts w:ascii="TH SarabunPSK" w:hAnsi="TH SarabunPSK" w:cs="TH SarabunPSK" w:hint="cs"/>
          <w:sz w:val="32"/>
          <w:szCs w:val="32"/>
        </w:rPr>
        <w:t xml:space="preserve">- </w:t>
      </w:r>
      <w:r w:rsidR="00A63300">
        <w:rPr>
          <w:rFonts w:ascii="TH SarabunPSK" w:hAnsi="TH SarabunPSK" w:cs="TH SarabunPSK" w:hint="cs"/>
          <w:sz w:val="32"/>
          <w:szCs w:val="32"/>
          <w:cs/>
        </w:rPr>
        <w:t>มีหน่วยอบรมประจำตำบล (อ.</w:t>
      </w:r>
      <w:proofErr w:type="spellStart"/>
      <w:r w:rsidR="00A63300">
        <w:rPr>
          <w:rFonts w:ascii="TH SarabunPSK" w:hAnsi="TH SarabunPSK" w:cs="TH SarabunPSK" w:hint="cs"/>
          <w:sz w:val="32"/>
          <w:szCs w:val="32"/>
          <w:cs/>
        </w:rPr>
        <w:t>ป.ต</w:t>
      </w:r>
      <w:proofErr w:type="spellEnd"/>
      <w:r w:rsidR="00A63300">
        <w:rPr>
          <w:rFonts w:ascii="TH SarabunPSK" w:hAnsi="TH SarabunPSK" w:cs="TH SarabunPSK" w:hint="cs"/>
          <w:sz w:val="32"/>
          <w:szCs w:val="32"/>
          <w:cs/>
        </w:rPr>
        <w:t>.) แต่งตั้งเมื่อ</w:t>
      </w:r>
      <w:r w:rsidR="00A633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</w:t>
      </w:r>
      <w:r w:rsidR="00091A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๒๕๖๔</w:t>
      </w:r>
      <w:r w:rsidR="00A633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6330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A63300" w:rsidRDefault="00A63300" w:rsidP="00A63300">
      <w:pPr>
        <w:tabs>
          <w:tab w:val="left" w:pos="1134"/>
          <w:tab w:val="left" w:pos="1985"/>
          <w:tab w:val="left" w:pos="3795"/>
          <w:tab w:val="left" w:pos="7305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91AD3">
        <w:rPr>
          <w:rFonts w:ascii="TH SarabunPSK" w:hAnsi="TH SarabunPSK" w:cs="TH SarabunPSK" w:hint="cs"/>
          <w:sz w:val="32"/>
          <w:szCs w:val="32"/>
          <w:u w:val="dotted"/>
          <w:cs/>
        </w:rPr>
        <w:t>วัดประชารัฐ      และชมรมคุณธรรมวัดกระจายนอก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276"/>
          <w:tab w:val="left" w:pos="6237"/>
        </w:tabs>
        <w:spacing w:before="120" w:after="0" w:line="240" w:lineRule="auto"/>
        <w:ind w:firstLine="11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(ประกาศนียบัตร/ประกาศเกียรติคุณ/โล่ ฯลฯ อาทิ สวนสมุนไพรในวัด อุทยานการศึกษาในวัด วัดพัฒนาตัวอย่าง วัดพัฒนาตัวอย่างที่มีผลงานดีเด่น เป็นต้น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3300" w:rsidRDefault="00A63300" w:rsidP="00A63300">
      <w:pPr>
        <w:tabs>
          <w:tab w:val="left" w:pos="1134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การบริหารและการปกครอง</w:t>
      </w:r>
    </w:p>
    <w:p w:rsidR="00A63300" w:rsidRDefault="00A63300" w:rsidP="00A63300">
      <w:pPr>
        <w:tabs>
          <w:tab w:val="left" w:pos="1134"/>
          <w:tab w:val="left" w:pos="1276"/>
          <w:tab w:val="left" w:pos="765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ลำดับเจ้าอาวาสตั้งแต่อดีตจนถึงปัจจุบัน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ดังนี้    มี   </w:t>
      </w:r>
      <w:r w:rsidR="00091A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๑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พระ</w:t>
      </w:r>
      <w:r w:rsidR="00091AD3">
        <w:rPr>
          <w:rFonts w:ascii="TH SarabunPSK" w:hAnsi="TH SarabunPSK" w:cs="TH SarabunPSK" w:hint="cs"/>
          <w:sz w:val="32"/>
          <w:szCs w:val="32"/>
          <w:u w:val="dotted"/>
          <w:cs/>
        </w:rPr>
        <w:t>แดง   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1A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พระเฒ่า   ๓  พระนุ         ๔  พระด่าน    ๕ พระอธิการเพชร      ๖     พระครูพัฒนธรรมกิจ   เป็นเจ้าอาวาส ปี พ ศ ๒๕๑๙๔  ถึงปัจจุบัน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63300" w:rsidRDefault="00A63300" w:rsidP="00A63300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มีรักษาการแทนเจ้าอาวาสรูปปัจจุบัน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:rsidR="00833D1E" w:rsidRDefault="00833D1E"/>
    <w:sectPr w:rsidR="00833D1E" w:rsidSect="00961AB1">
      <w:pgSz w:w="11906" w:h="16838"/>
      <w:pgMar w:top="284" w:right="1440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0"/>
    <w:rsid w:val="00091AD3"/>
    <w:rsid w:val="001172B1"/>
    <w:rsid w:val="002A0A99"/>
    <w:rsid w:val="00833D1E"/>
    <w:rsid w:val="00961AB1"/>
    <w:rsid w:val="00A63300"/>
    <w:rsid w:val="00B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4853"/>
  <w15:chartTrackingRefBased/>
  <w15:docId w15:val="{D22AA684-493A-4C48-8A93-2F31A57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0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3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2022-07-17T06:59:00Z</dcterms:created>
  <dcterms:modified xsi:type="dcterms:W3CDTF">2022-07-17T13:00:00Z</dcterms:modified>
</cp:coreProperties>
</file>